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D878" w14:textId="73B7D8F6" w:rsidR="00DC6119" w:rsidRPr="007C138D" w:rsidRDefault="004875B1" w:rsidP="00DC6119">
      <w:pPr>
        <w:jc w:val="center"/>
        <w:rPr>
          <w:rFonts w:ascii="微軟正黑體" w:eastAsia="微軟正黑體" w:hAnsi="微軟正黑體"/>
          <w:b/>
          <w:bCs/>
          <w:sz w:val="30"/>
          <w:szCs w:val="30"/>
        </w:rPr>
      </w:pPr>
      <w:r w:rsidRPr="007C138D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台灣建築永續獎-</w:t>
      </w:r>
      <w:r w:rsidR="001C5565" w:rsidRPr="007C138D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低碳營建領袖獎</w:t>
      </w:r>
      <w:r w:rsidR="00DC6119" w:rsidRPr="007C138D">
        <w:rPr>
          <w:rFonts w:ascii="微軟正黑體" w:eastAsia="微軟正黑體" w:hAnsi="微軟正黑體"/>
          <w:b/>
          <w:bCs/>
          <w:sz w:val="36"/>
          <w:szCs w:val="36"/>
        </w:rPr>
        <w:t xml:space="preserve"> </w:t>
      </w:r>
      <w:r w:rsidR="001C5565" w:rsidRPr="007C138D">
        <w:rPr>
          <w:rFonts w:ascii="微軟正黑體" w:eastAsia="微軟正黑體" w:hAnsi="微軟正黑體"/>
          <w:b/>
          <w:bCs/>
          <w:sz w:val="30"/>
          <w:szCs w:val="30"/>
        </w:rPr>
        <w:t>碳排數據與碳排組成表</w:t>
      </w:r>
    </w:p>
    <w:p w14:paraId="4FBF0807" w14:textId="3F4B991F" w:rsidR="00C02B7A" w:rsidRPr="007C138D" w:rsidRDefault="00C02B7A" w:rsidP="00C02B7A">
      <w:pPr>
        <w:rPr>
          <w:rFonts w:ascii="微軟正黑體" w:eastAsia="微軟正黑體" w:hAnsi="微軟正黑體"/>
          <w:b/>
          <w:sz w:val="28"/>
          <w:szCs w:val="28"/>
        </w:rPr>
      </w:pP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一、基本資料</w:t>
      </w:r>
    </w:p>
    <w:tbl>
      <w:tblPr>
        <w:tblStyle w:val="af2"/>
        <w:tblW w:w="9923" w:type="dxa"/>
        <w:tblInd w:w="-147" w:type="dxa"/>
        <w:tblLook w:val="04A0" w:firstRow="1" w:lastRow="0" w:firstColumn="1" w:lastColumn="0" w:noHBand="0" w:noVBand="1"/>
      </w:tblPr>
      <w:tblGrid>
        <w:gridCol w:w="2409"/>
        <w:gridCol w:w="2409"/>
        <w:gridCol w:w="2837"/>
        <w:gridCol w:w="2268"/>
      </w:tblGrid>
      <w:tr w:rsidR="001073E0" w:rsidRPr="007C138D" w14:paraId="4B30F0BC" w14:textId="77777777" w:rsidTr="001721E2">
        <w:trPr>
          <w:trHeight w:val="434"/>
        </w:trPr>
        <w:tc>
          <w:tcPr>
            <w:tcW w:w="2409" w:type="dxa"/>
            <w:vAlign w:val="center"/>
          </w:tcPr>
          <w:p w14:paraId="5BD8278C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工程名稱</w:t>
            </w:r>
          </w:p>
        </w:tc>
        <w:tc>
          <w:tcPr>
            <w:tcW w:w="7514" w:type="dxa"/>
            <w:gridSpan w:val="3"/>
            <w:vAlign w:val="center"/>
          </w:tcPr>
          <w:p w14:paraId="0E721F8C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622CA0A8" w14:textId="77777777" w:rsidTr="001721E2">
        <w:trPr>
          <w:trHeight w:val="412"/>
        </w:trPr>
        <w:tc>
          <w:tcPr>
            <w:tcW w:w="2409" w:type="dxa"/>
            <w:vAlign w:val="center"/>
          </w:tcPr>
          <w:p w14:paraId="2F9042F3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所在地址</w:t>
            </w:r>
          </w:p>
        </w:tc>
        <w:tc>
          <w:tcPr>
            <w:tcW w:w="7514" w:type="dxa"/>
            <w:gridSpan w:val="3"/>
            <w:vAlign w:val="center"/>
          </w:tcPr>
          <w:p w14:paraId="4C653846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1171ED21" w14:textId="77777777" w:rsidTr="001721E2">
        <w:trPr>
          <w:trHeight w:val="417"/>
        </w:trPr>
        <w:tc>
          <w:tcPr>
            <w:tcW w:w="2409" w:type="dxa"/>
            <w:vAlign w:val="center"/>
          </w:tcPr>
          <w:p w14:paraId="651C34F4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申請單位名稱</w:t>
            </w:r>
          </w:p>
        </w:tc>
        <w:tc>
          <w:tcPr>
            <w:tcW w:w="2409" w:type="dxa"/>
            <w:vAlign w:val="center"/>
          </w:tcPr>
          <w:p w14:paraId="06287260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2837" w:type="dxa"/>
            <w:vAlign w:val="center"/>
          </w:tcPr>
          <w:p w14:paraId="58B87868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負責人</w:t>
            </w:r>
          </w:p>
        </w:tc>
        <w:tc>
          <w:tcPr>
            <w:tcW w:w="2268" w:type="dxa"/>
            <w:vAlign w:val="center"/>
          </w:tcPr>
          <w:p w14:paraId="37F01C14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1330E0F1" w14:textId="77777777" w:rsidTr="001721E2">
        <w:trPr>
          <w:trHeight w:val="423"/>
        </w:trPr>
        <w:tc>
          <w:tcPr>
            <w:tcW w:w="2409" w:type="dxa"/>
            <w:vAlign w:val="center"/>
          </w:tcPr>
          <w:p w14:paraId="5AA2D7DD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設計單位名稱</w:t>
            </w:r>
          </w:p>
        </w:tc>
        <w:tc>
          <w:tcPr>
            <w:tcW w:w="2409" w:type="dxa"/>
            <w:vAlign w:val="center"/>
          </w:tcPr>
          <w:p w14:paraId="34402110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2837" w:type="dxa"/>
            <w:vAlign w:val="center"/>
          </w:tcPr>
          <w:p w14:paraId="1B412C3F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建築師</w:t>
            </w:r>
          </w:p>
        </w:tc>
        <w:tc>
          <w:tcPr>
            <w:tcW w:w="2268" w:type="dxa"/>
            <w:vAlign w:val="center"/>
          </w:tcPr>
          <w:p w14:paraId="2E4B20AA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1418C1F3" w14:textId="77777777" w:rsidTr="001721E2">
        <w:trPr>
          <w:trHeight w:val="415"/>
        </w:trPr>
        <w:tc>
          <w:tcPr>
            <w:tcW w:w="2409" w:type="dxa"/>
            <w:vAlign w:val="center"/>
          </w:tcPr>
          <w:p w14:paraId="55324674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施工單位名稱</w:t>
            </w:r>
          </w:p>
        </w:tc>
        <w:tc>
          <w:tcPr>
            <w:tcW w:w="2409" w:type="dxa"/>
            <w:vAlign w:val="center"/>
          </w:tcPr>
          <w:p w14:paraId="04C5C63B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2837" w:type="dxa"/>
            <w:vAlign w:val="center"/>
          </w:tcPr>
          <w:p w14:paraId="3252831A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建築/使用執照號碼</w:t>
            </w:r>
          </w:p>
        </w:tc>
        <w:tc>
          <w:tcPr>
            <w:tcW w:w="2268" w:type="dxa"/>
            <w:vAlign w:val="center"/>
          </w:tcPr>
          <w:p w14:paraId="227C42BB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52328BFD" w14:textId="77777777" w:rsidTr="001721E2">
        <w:trPr>
          <w:trHeight w:val="421"/>
        </w:trPr>
        <w:tc>
          <w:tcPr>
            <w:tcW w:w="2409" w:type="dxa"/>
            <w:vAlign w:val="center"/>
          </w:tcPr>
          <w:p w14:paraId="14D53BBB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建築用途</w:t>
            </w:r>
          </w:p>
        </w:tc>
        <w:tc>
          <w:tcPr>
            <w:tcW w:w="7514" w:type="dxa"/>
            <w:gridSpan w:val="3"/>
            <w:vAlign w:val="center"/>
          </w:tcPr>
          <w:p w14:paraId="53612E1A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75DB563C" w14:textId="77777777" w:rsidTr="001721E2">
        <w:trPr>
          <w:trHeight w:val="447"/>
        </w:trPr>
        <w:tc>
          <w:tcPr>
            <w:tcW w:w="2409" w:type="dxa"/>
            <w:vAlign w:val="center"/>
          </w:tcPr>
          <w:p w14:paraId="78313C01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地上樓地板面積Afu</w:t>
            </w:r>
          </w:p>
        </w:tc>
        <w:tc>
          <w:tcPr>
            <w:tcW w:w="2409" w:type="dxa"/>
            <w:vAlign w:val="center"/>
          </w:tcPr>
          <w:p w14:paraId="13D7DD10" w14:textId="77777777" w:rsidR="001073E0" w:rsidRPr="007C138D" w:rsidRDefault="001073E0" w:rsidP="001721E2">
            <w:pPr>
              <w:widowControl/>
              <w:jc w:val="right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C138D">
              <w:rPr>
                <w:rFonts w:ascii="微軟正黑體" w:eastAsia="微軟正黑體" w:hAnsi="微軟正黑體"/>
                <w:bCs/>
              </w:rPr>
              <w:t>m²</w:t>
            </w:r>
          </w:p>
        </w:tc>
        <w:tc>
          <w:tcPr>
            <w:tcW w:w="2837" w:type="dxa"/>
            <w:vAlign w:val="center"/>
          </w:tcPr>
          <w:p w14:paraId="5B487B76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地上樓層數</w:t>
            </w:r>
          </w:p>
        </w:tc>
        <w:tc>
          <w:tcPr>
            <w:tcW w:w="2268" w:type="dxa"/>
            <w:vAlign w:val="center"/>
          </w:tcPr>
          <w:p w14:paraId="06B5571B" w14:textId="77777777" w:rsidR="001073E0" w:rsidRPr="007C138D" w:rsidRDefault="001073E0" w:rsidP="001721E2">
            <w:pPr>
              <w:widowControl/>
              <w:jc w:val="right"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層</w:t>
            </w:r>
          </w:p>
        </w:tc>
      </w:tr>
      <w:tr w:rsidR="001073E0" w:rsidRPr="007C138D" w14:paraId="1F0E7388" w14:textId="77777777" w:rsidTr="001721E2">
        <w:trPr>
          <w:trHeight w:val="425"/>
        </w:trPr>
        <w:tc>
          <w:tcPr>
            <w:tcW w:w="2409" w:type="dxa"/>
            <w:vAlign w:val="center"/>
          </w:tcPr>
          <w:p w14:paraId="7A883B2C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地下樓地板面積</w:t>
            </w:r>
            <w:proofErr w:type="spellStart"/>
            <w:r w:rsidRPr="007C138D">
              <w:rPr>
                <w:rFonts w:ascii="微軟正黑體" w:eastAsia="微軟正黑體" w:hAnsi="微軟正黑體" w:hint="eastAsia"/>
                <w:bCs/>
              </w:rPr>
              <w:t>Afb</w:t>
            </w:r>
            <w:proofErr w:type="spellEnd"/>
          </w:p>
        </w:tc>
        <w:tc>
          <w:tcPr>
            <w:tcW w:w="2409" w:type="dxa"/>
            <w:vAlign w:val="center"/>
          </w:tcPr>
          <w:p w14:paraId="5752FF18" w14:textId="77777777" w:rsidR="001073E0" w:rsidRPr="007C138D" w:rsidRDefault="001073E0" w:rsidP="001721E2">
            <w:pPr>
              <w:widowControl/>
              <w:jc w:val="right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C138D">
              <w:rPr>
                <w:rFonts w:ascii="微軟正黑體" w:eastAsia="微軟正黑體" w:hAnsi="微軟正黑體"/>
                <w:bCs/>
              </w:rPr>
              <w:t>m²</w:t>
            </w:r>
          </w:p>
        </w:tc>
        <w:tc>
          <w:tcPr>
            <w:tcW w:w="2837" w:type="dxa"/>
            <w:vAlign w:val="center"/>
          </w:tcPr>
          <w:p w14:paraId="26111C27" w14:textId="77777777" w:rsidR="001073E0" w:rsidRPr="007C138D" w:rsidRDefault="001073E0" w:rsidP="001721E2">
            <w:pPr>
              <w:widowControl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地下樓層數</w:t>
            </w:r>
          </w:p>
        </w:tc>
        <w:tc>
          <w:tcPr>
            <w:tcW w:w="2268" w:type="dxa"/>
            <w:vAlign w:val="center"/>
          </w:tcPr>
          <w:p w14:paraId="7971D53D" w14:textId="77777777" w:rsidR="001073E0" w:rsidRPr="007C138D" w:rsidRDefault="001073E0" w:rsidP="001721E2">
            <w:pPr>
              <w:widowControl/>
              <w:jc w:val="right"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層</w:t>
            </w:r>
          </w:p>
        </w:tc>
      </w:tr>
    </w:tbl>
    <w:p w14:paraId="343F67FA" w14:textId="3A66537B" w:rsidR="001073E0" w:rsidRPr="007C138D" w:rsidRDefault="001073E0" w:rsidP="00C02B7A">
      <w:pPr>
        <w:rPr>
          <w:rFonts w:ascii="微軟正黑體" w:eastAsia="微軟正黑體" w:hAnsi="微軟正黑體"/>
          <w:b/>
          <w:sz w:val="28"/>
          <w:szCs w:val="28"/>
        </w:rPr>
      </w:pP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二</w:t>
      </w: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Pr="007C138D">
        <w:rPr>
          <w:rFonts w:ascii="微軟正黑體" w:eastAsia="微軟正黑體" w:hAnsi="微軟正黑體"/>
          <w:b/>
          <w:sz w:val="28"/>
          <w:szCs w:val="28"/>
        </w:rPr>
        <w:t>結構計算</w:t>
      </w:r>
    </w:p>
    <w:tbl>
      <w:tblPr>
        <w:tblStyle w:val="af2"/>
        <w:tblW w:w="9923" w:type="dxa"/>
        <w:tblInd w:w="-147" w:type="dxa"/>
        <w:tblLook w:val="04A0" w:firstRow="1" w:lastRow="0" w:firstColumn="1" w:lastColumn="0" w:noHBand="0" w:noVBand="1"/>
      </w:tblPr>
      <w:tblGrid>
        <w:gridCol w:w="2970"/>
        <w:gridCol w:w="7"/>
        <w:gridCol w:w="1841"/>
        <w:gridCol w:w="2837"/>
        <w:gridCol w:w="2268"/>
      </w:tblGrid>
      <w:tr w:rsidR="001073E0" w:rsidRPr="007C138D" w14:paraId="38ADEFB2" w14:textId="77777777" w:rsidTr="001073E0">
        <w:tc>
          <w:tcPr>
            <w:tcW w:w="2970" w:type="dxa"/>
            <w:vAlign w:val="center"/>
          </w:tcPr>
          <w:p w14:paraId="23ECA55F" w14:textId="6587A1CE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全生命週期蘊含碳排TEC</w:t>
            </w:r>
          </w:p>
        </w:tc>
        <w:tc>
          <w:tcPr>
            <w:tcW w:w="1848" w:type="dxa"/>
            <w:gridSpan w:val="2"/>
            <w:vAlign w:val="center"/>
          </w:tcPr>
          <w:p w14:paraId="42021184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14:paraId="4890E868" w14:textId="48D582A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建築延壽優惠係數LL</w:t>
            </w:r>
          </w:p>
        </w:tc>
        <w:tc>
          <w:tcPr>
            <w:tcW w:w="2268" w:type="dxa"/>
          </w:tcPr>
          <w:p w14:paraId="7A30AEC7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1073E0" w:rsidRPr="007C138D" w14:paraId="0DD0948D" w14:textId="77777777" w:rsidTr="001073E0">
        <w:tc>
          <w:tcPr>
            <w:tcW w:w="2977" w:type="dxa"/>
            <w:gridSpan w:val="2"/>
            <w:vAlign w:val="center"/>
          </w:tcPr>
          <w:p w14:paraId="03D14C9F" w14:textId="1F574231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評估範圍蘊含碳排EEC</w:t>
            </w:r>
          </w:p>
        </w:tc>
        <w:tc>
          <w:tcPr>
            <w:tcW w:w="1841" w:type="dxa"/>
          </w:tcPr>
          <w:p w14:paraId="0F7511C8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14:paraId="1937EAF8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室內總樓地板面積AF</w:t>
            </w:r>
          </w:p>
        </w:tc>
        <w:tc>
          <w:tcPr>
            <w:tcW w:w="2268" w:type="dxa"/>
            <w:vAlign w:val="center"/>
          </w:tcPr>
          <w:p w14:paraId="113DE03F" w14:textId="77777777" w:rsidR="001073E0" w:rsidRPr="007C138D" w:rsidRDefault="001073E0" w:rsidP="001073E0">
            <w:pPr>
              <w:widowControl/>
              <w:jc w:val="right"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/>
                <w:bCs/>
              </w:rPr>
              <w:t>m²</w:t>
            </w:r>
          </w:p>
        </w:tc>
      </w:tr>
      <w:tr w:rsidR="001073E0" w:rsidRPr="007C138D" w14:paraId="73193EE4" w14:textId="77777777" w:rsidTr="001073E0">
        <w:tc>
          <w:tcPr>
            <w:tcW w:w="2977" w:type="dxa"/>
            <w:gridSpan w:val="2"/>
            <w:vAlign w:val="center"/>
          </w:tcPr>
          <w:p w14:paraId="15DF9987" w14:textId="719309EB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設計案蘊含碳排密度ECI</w:t>
            </w:r>
          </w:p>
        </w:tc>
        <w:tc>
          <w:tcPr>
            <w:tcW w:w="1841" w:type="dxa"/>
          </w:tcPr>
          <w:p w14:paraId="3E117B47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14:paraId="3FB32537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蘊含碳排尺規指標ECIs</w:t>
            </w:r>
          </w:p>
        </w:tc>
        <w:tc>
          <w:tcPr>
            <w:tcW w:w="2268" w:type="dxa"/>
            <w:vAlign w:val="center"/>
          </w:tcPr>
          <w:p w14:paraId="56A78153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</w:p>
        </w:tc>
      </w:tr>
      <w:tr w:rsidR="001073E0" w:rsidRPr="007C138D" w14:paraId="1DA54583" w14:textId="77777777" w:rsidTr="001073E0">
        <w:tc>
          <w:tcPr>
            <w:tcW w:w="2977" w:type="dxa"/>
            <w:gridSpan w:val="2"/>
            <w:vAlign w:val="center"/>
          </w:tcPr>
          <w:p w14:paraId="2A8EA6B1" w14:textId="30F07E73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碳排總減碳量</w:t>
            </w:r>
            <w:r w:rsidRPr="007C138D">
              <w:rPr>
                <w:rFonts w:ascii="微軟正黑體" w:eastAsia="微軟正黑體" w:hAnsi="微軟正黑體" w:cs="新細明體" w:hint="eastAsia"/>
                <w:position w:val="2"/>
              </w:rPr>
              <w:t>△CF</w:t>
            </w:r>
          </w:p>
        </w:tc>
        <w:tc>
          <w:tcPr>
            <w:tcW w:w="1841" w:type="dxa"/>
          </w:tcPr>
          <w:p w14:paraId="3D9DA380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837" w:type="dxa"/>
            <w:vAlign w:val="center"/>
          </w:tcPr>
          <w:p w14:paraId="63963F1D" w14:textId="77777777" w:rsidR="001073E0" w:rsidRPr="007C138D" w:rsidRDefault="001073E0" w:rsidP="001073E0">
            <w:pPr>
              <w:widowControl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碳排減碳率CFR</w:t>
            </w:r>
          </w:p>
        </w:tc>
        <w:tc>
          <w:tcPr>
            <w:tcW w:w="2268" w:type="dxa"/>
            <w:vAlign w:val="center"/>
          </w:tcPr>
          <w:p w14:paraId="16001EAB" w14:textId="77777777" w:rsidR="001073E0" w:rsidRPr="007C138D" w:rsidRDefault="001073E0" w:rsidP="001073E0">
            <w:pPr>
              <w:widowControl/>
              <w:jc w:val="right"/>
              <w:rPr>
                <w:rFonts w:ascii="微軟正黑體" w:eastAsia="微軟正黑體" w:hAnsi="微軟正黑體"/>
                <w:bCs/>
              </w:rPr>
            </w:pPr>
            <w:r w:rsidRPr="007C138D">
              <w:rPr>
                <w:rFonts w:ascii="微軟正黑體" w:eastAsia="微軟正黑體" w:hAnsi="微軟正黑體" w:hint="eastAsia"/>
                <w:bCs/>
              </w:rPr>
              <w:t>kgCO</w:t>
            </w:r>
            <w:r w:rsidRPr="007C138D">
              <w:rPr>
                <w:rFonts w:ascii="微軟正黑體" w:eastAsia="微軟正黑體" w:hAnsi="微軟正黑體" w:hint="eastAsia"/>
                <w:bCs/>
                <w:vertAlign w:val="subscript"/>
              </w:rPr>
              <w:t>2e</w:t>
            </w:r>
          </w:p>
        </w:tc>
      </w:tr>
    </w:tbl>
    <w:p w14:paraId="7EBBF146" w14:textId="77777777" w:rsidR="004C2C18" w:rsidRPr="007C138D" w:rsidRDefault="004C2C18" w:rsidP="00C02B7A">
      <w:pPr>
        <w:rPr>
          <w:rFonts w:ascii="微軟正黑體" w:eastAsia="微軟正黑體" w:hAnsi="微軟正黑體"/>
          <w:b/>
          <w:sz w:val="28"/>
          <w:szCs w:val="28"/>
        </w:rPr>
      </w:pPr>
    </w:p>
    <w:p w14:paraId="028D4599" w14:textId="77777777" w:rsidR="004C2C18" w:rsidRPr="007C138D" w:rsidRDefault="004C2C18">
      <w:pPr>
        <w:widowControl/>
        <w:spacing w:after="160" w:line="278" w:lineRule="auto"/>
        <w:rPr>
          <w:rFonts w:ascii="微軟正黑體" w:eastAsia="微軟正黑體" w:hAnsi="微軟正黑體"/>
          <w:b/>
          <w:sz w:val="28"/>
          <w:szCs w:val="28"/>
        </w:rPr>
      </w:pPr>
      <w:r w:rsidRPr="007C138D">
        <w:rPr>
          <w:rFonts w:ascii="微軟正黑體" w:eastAsia="微軟正黑體" w:hAnsi="微軟正黑體"/>
          <w:b/>
          <w:sz w:val="28"/>
          <w:szCs w:val="28"/>
        </w:rPr>
        <w:br w:type="page"/>
      </w:r>
    </w:p>
    <w:p w14:paraId="22A44E1F" w14:textId="663DA7A8" w:rsidR="001073E0" w:rsidRPr="007C138D" w:rsidRDefault="004C2C18" w:rsidP="00C02B7A">
      <w:pPr>
        <w:rPr>
          <w:rFonts w:ascii="微軟正黑體" w:eastAsia="微軟正黑體" w:hAnsi="微軟正黑體"/>
          <w:b/>
          <w:sz w:val="28"/>
          <w:szCs w:val="28"/>
        </w:rPr>
      </w:pPr>
      <w:r w:rsidRPr="007C138D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三</w:t>
      </w: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碳排說明</w:t>
      </w:r>
    </w:p>
    <w:tbl>
      <w:tblPr>
        <w:tblStyle w:val="af2"/>
        <w:tblW w:w="9923" w:type="dxa"/>
        <w:tblInd w:w="-147" w:type="dxa"/>
        <w:tblLook w:val="04A0" w:firstRow="1" w:lastRow="0" w:firstColumn="1" w:lastColumn="0" w:noHBand="0" w:noVBand="1"/>
      </w:tblPr>
      <w:tblGrid>
        <w:gridCol w:w="943"/>
        <w:gridCol w:w="1302"/>
        <w:gridCol w:w="1441"/>
        <w:gridCol w:w="1217"/>
        <w:gridCol w:w="942"/>
        <w:gridCol w:w="1833"/>
        <w:gridCol w:w="1236"/>
        <w:gridCol w:w="1009"/>
      </w:tblGrid>
      <w:tr w:rsidR="004C2C18" w:rsidRPr="007C138D" w14:paraId="21EF4BF6" w14:textId="77777777" w:rsidTr="00141555">
        <w:tc>
          <w:tcPr>
            <w:tcW w:w="2245" w:type="dxa"/>
            <w:gridSpan w:val="2"/>
            <w:vAlign w:val="center"/>
          </w:tcPr>
          <w:p w14:paraId="7AA4D15F" w14:textId="77777777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生命週期階段</w:t>
            </w:r>
          </w:p>
        </w:tc>
        <w:tc>
          <w:tcPr>
            <w:tcW w:w="1441" w:type="dxa"/>
            <w:vAlign w:val="center"/>
          </w:tcPr>
          <w:p w14:paraId="200123DF" w14:textId="713CB1A8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碳排(kgCO</w:t>
            </w: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  <w:vertAlign w:val="subscript"/>
              </w:rPr>
              <w:t>2e</w:t>
            </w: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)</w:t>
            </w:r>
          </w:p>
        </w:tc>
        <w:tc>
          <w:tcPr>
            <w:tcW w:w="1217" w:type="dxa"/>
            <w:vAlign w:val="center"/>
          </w:tcPr>
          <w:p w14:paraId="66C9ED50" w14:textId="77777777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百分比</w:t>
            </w:r>
          </w:p>
        </w:tc>
        <w:tc>
          <w:tcPr>
            <w:tcW w:w="2775" w:type="dxa"/>
            <w:gridSpan w:val="2"/>
            <w:vAlign w:val="center"/>
          </w:tcPr>
          <w:p w14:paraId="6BA204F4" w14:textId="77777777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分項工程</w:t>
            </w:r>
          </w:p>
        </w:tc>
        <w:tc>
          <w:tcPr>
            <w:tcW w:w="1236" w:type="dxa"/>
            <w:vAlign w:val="center"/>
          </w:tcPr>
          <w:p w14:paraId="41A4FE40" w14:textId="407877FC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碳排(kgCO</w:t>
            </w: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  <w:vertAlign w:val="subscript"/>
              </w:rPr>
              <w:t>2e</w:t>
            </w: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)</w:t>
            </w:r>
          </w:p>
        </w:tc>
        <w:tc>
          <w:tcPr>
            <w:tcW w:w="1009" w:type="dxa"/>
            <w:vAlign w:val="center"/>
          </w:tcPr>
          <w:p w14:paraId="71BAAF98" w14:textId="77777777" w:rsidR="004C2C18" w:rsidRPr="007C138D" w:rsidRDefault="004C2C18" w:rsidP="00141555">
            <w:pPr>
              <w:widowControl/>
              <w:jc w:val="center"/>
              <w:rPr>
                <w:rFonts w:ascii="微軟正黑體" w:eastAsia="微軟正黑體" w:hAnsi="微軟正黑體"/>
                <w:b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/>
                <w:sz w:val="21"/>
                <w:szCs w:val="21"/>
              </w:rPr>
              <w:t>百分比</w:t>
            </w:r>
          </w:p>
        </w:tc>
      </w:tr>
      <w:tr w:rsidR="004C2C18" w:rsidRPr="007C138D" w14:paraId="48C16E4C" w14:textId="77777777" w:rsidTr="00141555">
        <w:trPr>
          <w:trHeight w:val="565"/>
        </w:trPr>
        <w:tc>
          <w:tcPr>
            <w:tcW w:w="943" w:type="dxa"/>
            <w:vMerge w:val="restart"/>
            <w:textDirection w:val="tbRlV"/>
          </w:tcPr>
          <w:p w14:paraId="7441EC03" w14:textId="77777777" w:rsidR="004C2C18" w:rsidRPr="007C138D" w:rsidRDefault="004C2C18" w:rsidP="001721E2">
            <w:pPr>
              <w:widowControl/>
              <w:ind w:left="113" w:right="113"/>
              <w:jc w:val="center"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地上層蘊含碳排</w:t>
            </w:r>
          </w:p>
        </w:tc>
        <w:tc>
          <w:tcPr>
            <w:tcW w:w="1302" w:type="dxa"/>
            <w:vAlign w:val="center"/>
          </w:tcPr>
          <w:p w14:paraId="20083284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資材製造運輸階段</w:t>
            </w:r>
          </w:p>
        </w:tc>
        <w:tc>
          <w:tcPr>
            <w:tcW w:w="1441" w:type="dxa"/>
            <w:vAlign w:val="center"/>
          </w:tcPr>
          <w:p w14:paraId="7586BC8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4CFA96CD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 w:val="restart"/>
            <w:textDirection w:val="tbRlV"/>
          </w:tcPr>
          <w:p w14:paraId="44780CB7" w14:textId="77777777" w:rsidR="004C2C18" w:rsidRPr="007C138D" w:rsidRDefault="004C2C18" w:rsidP="001721E2">
            <w:pPr>
              <w:widowControl/>
              <w:ind w:left="113" w:right="113"/>
              <w:jc w:val="center"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分項碳排</w:t>
            </w:r>
          </w:p>
        </w:tc>
        <w:tc>
          <w:tcPr>
            <w:tcW w:w="1833" w:type="dxa"/>
            <w:vAlign w:val="center"/>
          </w:tcPr>
          <w:p w14:paraId="4C8CA4F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主結構體工程</w:t>
            </w:r>
          </w:p>
        </w:tc>
        <w:tc>
          <w:tcPr>
            <w:tcW w:w="1236" w:type="dxa"/>
            <w:vAlign w:val="center"/>
          </w:tcPr>
          <w:p w14:paraId="4AA090EF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0CE5036F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342E700B" w14:textId="77777777" w:rsidTr="00141555">
        <w:trPr>
          <w:trHeight w:val="459"/>
        </w:trPr>
        <w:tc>
          <w:tcPr>
            <w:tcW w:w="943" w:type="dxa"/>
            <w:vMerge/>
          </w:tcPr>
          <w:p w14:paraId="3FB1438F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0E7998A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施工階段</w:t>
            </w:r>
          </w:p>
        </w:tc>
        <w:tc>
          <w:tcPr>
            <w:tcW w:w="1441" w:type="dxa"/>
            <w:vAlign w:val="center"/>
          </w:tcPr>
          <w:p w14:paraId="69E1C7A8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15B57072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6CA774EB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6F3D3B5A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一般外牆外裝工程</w:t>
            </w:r>
          </w:p>
        </w:tc>
        <w:tc>
          <w:tcPr>
            <w:tcW w:w="1236" w:type="dxa"/>
            <w:vAlign w:val="center"/>
          </w:tcPr>
          <w:p w14:paraId="1B1ADFC3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7106FD40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44F729E2" w14:textId="77777777" w:rsidTr="00141555">
        <w:trPr>
          <w:trHeight w:val="553"/>
        </w:trPr>
        <w:tc>
          <w:tcPr>
            <w:tcW w:w="943" w:type="dxa"/>
            <w:vMerge/>
          </w:tcPr>
          <w:p w14:paraId="748D3022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677C75E5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更新修繕階段</w:t>
            </w:r>
          </w:p>
        </w:tc>
        <w:tc>
          <w:tcPr>
            <w:tcW w:w="1441" w:type="dxa"/>
            <w:vAlign w:val="center"/>
          </w:tcPr>
          <w:p w14:paraId="2CC3C19C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6CE75B54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02A7A7AC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74D8123A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外窗與透光帷幕外窗工程</w:t>
            </w:r>
          </w:p>
        </w:tc>
        <w:tc>
          <w:tcPr>
            <w:tcW w:w="1236" w:type="dxa"/>
            <w:vAlign w:val="center"/>
          </w:tcPr>
          <w:p w14:paraId="20402360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5799DE6F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75D31805" w14:textId="77777777" w:rsidTr="00141555">
        <w:trPr>
          <w:trHeight w:val="561"/>
        </w:trPr>
        <w:tc>
          <w:tcPr>
            <w:tcW w:w="943" w:type="dxa"/>
            <w:vMerge/>
          </w:tcPr>
          <w:p w14:paraId="590E899C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1DC1FC97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拆除廢棄階段</w:t>
            </w:r>
          </w:p>
        </w:tc>
        <w:tc>
          <w:tcPr>
            <w:tcW w:w="1441" w:type="dxa"/>
            <w:vAlign w:val="center"/>
          </w:tcPr>
          <w:p w14:paraId="3603FB4E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51CCBFFE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36EE5940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70E2CE4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不透光帷幕外牆及一般外牆工程</w:t>
            </w:r>
          </w:p>
        </w:tc>
        <w:tc>
          <w:tcPr>
            <w:tcW w:w="1236" w:type="dxa"/>
            <w:vAlign w:val="center"/>
          </w:tcPr>
          <w:p w14:paraId="480F83EE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16452618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3727F2A2" w14:textId="77777777" w:rsidTr="00141555">
        <w:trPr>
          <w:trHeight w:val="555"/>
        </w:trPr>
        <w:tc>
          <w:tcPr>
            <w:tcW w:w="943" w:type="dxa"/>
            <w:vMerge/>
          </w:tcPr>
          <w:p w14:paraId="3E4D659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3A3F096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舊建材再利用減碳量</w:t>
            </w:r>
          </w:p>
        </w:tc>
        <w:tc>
          <w:tcPr>
            <w:tcW w:w="1441" w:type="dxa"/>
            <w:vAlign w:val="center"/>
          </w:tcPr>
          <w:p w14:paraId="1F579892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7E84D3B4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48BAA93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3BFA4A2B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內隔間工程</w:t>
            </w:r>
          </w:p>
        </w:tc>
        <w:tc>
          <w:tcPr>
            <w:tcW w:w="1236" w:type="dxa"/>
            <w:vAlign w:val="center"/>
          </w:tcPr>
          <w:p w14:paraId="0BFC2D64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6465F9AB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4F310A05" w14:textId="77777777" w:rsidTr="00141555">
        <w:trPr>
          <w:trHeight w:val="563"/>
        </w:trPr>
        <w:tc>
          <w:tcPr>
            <w:tcW w:w="943" w:type="dxa"/>
            <w:vMerge/>
          </w:tcPr>
          <w:p w14:paraId="1293FEB5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529F0EAA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低碳循環建材減碳量</w:t>
            </w:r>
          </w:p>
        </w:tc>
        <w:tc>
          <w:tcPr>
            <w:tcW w:w="1441" w:type="dxa"/>
            <w:vAlign w:val="center"/>
          </w:tcPr>
          <w:p w14:paraId="3B027057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679C989D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7D97A529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3DA805D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室內地坪工程</w:t>
            </w:r>
          </w:p>
        </w:tc>
        <w:tc>
          <w:tcPr>
            <w:tcW w:w="1236" w:type="dxa"/>
            <w:vAlign w:val="center"/>
          </w:tcPr>
          <w:p w14:paraId="71F4CAF7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571B58F8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483220FE" w14:textId="77777777" w:rsidTr="00141555">
        <w:trPr>
          <w:trHeight w:val="543"/>
        </w:trPr>
        <w:tc>
          <w:tcPr>
            <w:tcW w:w="943" w:type="dxa"/>
            <w:vMerge/>
          </w:tcPr>
          <w:p w14:paraId="275A392F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4B5091F8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低碳工法減碳量</w:t>
            </w:r>
          </w:p>
        </w:tc>
        <w:tc>
          <w:tcPr>
            <w:tcW w:w="1441" w:type="dxa"/>
            <w:vAlign w:val="center"/>
          </w:tcPr>
          <w:p w14:paraId="6CFCC563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382D4F3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3D43D7C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6EB8CF7E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戶外地坪工程</w:t>
            </w:r>
          </w:p>
        </w:tc>
        <w:tc>
          <w:tcPr>
            <w:tcW w:w="1236" w:type="dxa"/>
            <w:vAlign w:val="center"/>
          </w:tcPr>
          <w:p w14:paraId="42FD0072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7F06F000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  <w:tr w:rsidR="004C2C18" w:rsidRPr="007C138D" w14:paraId="719AC0A8" w14:textId="77777777" w:rsidTr="00141555">
        <w:trPr>
          <w:trHeight w:val="439"/>
        </w:trPr>
        <w:tc>
          <w:tcPr>
            <w:tcW w:w="943" w:type="dxa"/>
            <w:vMerge/>
          </w:tcPr>
          <w:p w14:paraId="462886D1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302" w:type="dxa"/>
            <w:vAlign w:val="center"/>
          </w:tcPr>
          <w:p w14:paraId="1BC8D1E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合計</w:t>
            </w:r>
          </w:p>
        </w:tc>
        <w:tc>
          <w:tcPr>
            <w:tcW w:w="1441" w:type="dxa"/>
            <w:vAlign w:val="center"/>
          </w:tcPr>
          <w:p w14:paraId="02293375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01A7CD40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942" w:type="dxa"/>
            <w:vMerge/>
          </w:tcPr>
          <w:p w14:paraId="1D79B724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833" w:type="dxa"/>
            <w:vAlign w:val="center"/>
          </w:tcPr>
          <w:p w14:paraId="6173B4F7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  <w:r w:rsidRPr="007C138D">
              <w:rPr>
                <w:rFonts w:ascii="微軟正黑體" w:eastAsia="微軟正黑體" w:hAnsi="微軟正黑體" w:hint="eastAsia"/>
                <w:bCs/>
                <w:sz w:val="21"/>
                <w:szCs w:val="21"/>
              </w:rPr>
              <w:t>合計</w:t>
            </w:r>
          </w:p>
        </w:tc>
        <w:tc>
          <w:tcPr>
            <w:tcW w:w="1236" w:type="dxa"/>
            <w:vAlign w:val="center"/>
          </w:tcPr>
          <w:p w14:paraId="2EF24D13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  <w:tc>
          <w:tcPr>
            <w:tcW w:w="1009" w:type="dxa"/>
            <w:vAlign w:val="center"/>
          </w:tcPr>
          <w:p w14:paraId="20838BE6" w14:textId="77777777" w:rsidR="004C2C18" w:rsidRPr="007C138D" w:rsidRDefault="004C2C18" w:rsidP="001721E2">
            <w:pPr>
              <w:widowControl/>
              <w:rPr>
                <w:rFonts w:ascii="微軟正黑體" w:eastAsia="微軟正黑體" w:hAnsi="微軟正黑體"/>
                <w:bCs/>
                <w:sz w:val="21"/>
                <w:szCs w:val="21"/>
              </w:rPr>
            </w:pPr>
          </w:p>
        </w:tc>
      </w:tr>
    </w:tbl>
    <w:p w14:paraId="07EFADE1" w14:textId="350D218E" w:rsidR="004C2C18" w:rsidRPr="007C138D" w:rsidRDefault="004C2C18" w:rsidP="004C2C18">
      <w:pPr>
        <w:widowControl/>
        <w:rPr>
          <w:rFonts w:ascii="微軟正黑體" w:eastAsia="微軟正黑體" w:hAnsi="微軟正黑體" w:hint="eastAsia"/>
          <w:b/>
          <w:sz w:val="28"/>
          <w:szCs w:val="28"/>
        </w:rPr>
      </w:pP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※碳排數據與碳排組成表請參閱內政部建築研究所「低碳</w:t>
      </w:r>
      <w:r w:rsidRPr="007C138D">
        <w:rPr>
          <w:rFonts w:ascii="微軟正黑體" w:eastAsia="微軟正黑體" w:hAnsi="微軟正黑體"/>
          <w:b/>
          <w:sz w:val="28"/>
          <w:szCs w:val="28"/>
        </w:rPr>
        <w:t>(</w:t>
      </w: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低蘊含碳</w:t>
      </w:r>
      <w:r w:rsidRPr="007C138D">
        <w:rPr>
          <w:rFonts w:ascii="微軟正黑體" w:eastAsia="微軟正黑體" w:hAnsi="微軟正黑體"/>
          <w:b/>
          <w:sz w:val="28"/>
          <w:szCs w:val="28"/>
        </w:rPr>
        <w:t>)</w:t>
      </w:r>
      <w:r w:rsidRPr="007C138D">
        <w:rPr>
          <w:rFonts w:ascii="微軟正黑體" w:eastAsia="微軟正黑體" w:hAnsi="微軟正黑體" w:hint="eastAsia"/>
          <w:b/>
          <w:sz w:val="28"/>
          <w:szCs w:val="28"/>
        </w:rPr>
        <w:t>評估手冊2025版」。</w:t>
      </w:r>
    </w:p>
    <w:sectPr w:rsidR="004C2C18" w:rsidRPr="007C138D" w:rsidSect="00035A2E">
      <w:headerReference w:type="default" r:id="rId10"/>
      <w:type w:val="continuous"/>
      <w:pgSz w:w="11906" w:h="16838"/>
      <w:pgMar w:top="720" w:right="720" w:bottom="720" w:left="720" w:header="907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520BF" w14:textId="77777777" w:rsidR="00C41E9E" w:rsidRDefault="00C41E9E" w:rsidP="00285EC2">
      <w:r>
        <w:separator/>
      </w:r>
    </w:p>
  </w:endnote>
  <w:endnote w:type="continuationSeparator" w:id="0">
    <w:p w14:paraId="6809547E" w14:textId="77777777" w:rsidR="00C41E9E" w:rsidRDefault="00C41E9E" w:rsidP="00285EC2">
      <w:r>
        <w:continuationSeparator/>
      </w:r>
    </w:p>
  </w:endnote>
  <w:endnote w:type="continuationNotice" w:id="1">
    <w:p w14:paraId="6A81F32B" w14:textId="77777777" w:rsidR="00C41E9E" w:rsidRDefault="00C41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4EED3" w14:textId="77777777" w:rsidR="00C41E9E" w:rsidRDefault="00C41E9E" w:rsidP="00285EC2">
      <w:r>
        <w:separator/>
      </w:r>
    </w:p>
  </w:footnote>
  <w:footnote w:type="continuationSeparator" w:id="0">
    <w:p w14:paraId="19471198" w14:textId="77777777" w:rsidR="00C41E9E" w:rsidRDefault="00C41E9E" w:rsidP="00285EC2">
      <w:r>
        <w:continuationSeparator/>
      </w:r>
    </w:p>
  </w:footnote>
  <w:footnote w:type="continuationNotice" w:id="1">
    <w:p w14:paraId="3EDB7728" w14:textId="77777777" w:rsidR="00C41E9E" w:rsidRDefault="00C41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15E2" w14:textId="1E3FE9F0" w:rsidR="00A94967" w:rsidRDefault="00B047DE" w:rsidP="00591B21">
    <w:pPr>
      <w:pStyle w:val="ae"/>
    </w:pPr>
    <w:r>
      <w:rPr>
        <w:noProof/>
      </w:rPr>
      <w:drawing>
        <wp:anchor distT="0" distB="0" distL="0" distR="0" simplePos="0" relativeHeight="251659264" behindDoc="1" locked="0" layoutInCell="1" allowOverlap="1" wp14:anchorId="71B69212" wp14:editId="4E30BA7F">
          <wp:simplePos x="0" y="0"/>
          <wp:positionH relativeFrom="margin">
            <wp:align>center</wp:align>
          </wp:positionH>
          <wp:positionV relativeFrom="margin">
            <wp:posOffset>-283210</wp:posOffset>
          </wp:positionV>
          <wp:extent cx="6372225" cy="104775"/>
          <wp:effectExtent l="0" t="0" r="9525" b="9525"/>
          <wp:wrapNone/>
          <wp:docPr id="1208321318" name="圖片 1208321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 rotWithShape="1">
                  <a:blip r:embed="rId1" cstate="print"/>
                  <a:srcRect t="64339" b="18992"/>
                  <a:stretch>
                    <a:fillRect/>
                  </a:stretch>
                </pic:blipFill>
                <pic:spPr bwMode="auto">
                  <a:xfrm>
                    <a:off x="0" y="0"/>
                    <a:ext cx="6372407" cy="10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B21">
      <w:rPr>
        <w:noProof/>
      </w:rPr>
      <w:drawing>
        <wp:anchor distT="0" distB="0" distL="114300" distR="114300" simplePos="0" relativeHeight="251660288" behindDoc="0" locked="0" layoutInCell="1" allowOverlap="1" wp14:anchorId="4185F823" wp14:editId="14FE5117">
          <wp:simplePos x="0" y="0"/>
          <wp:positionH relativeFrom="margin">
            <wp:align>center</wp:align>
          </wp:positionH>
          <wp:positionV relativeFrom="paragraph">
            <wp:posOffset>-461645</wp:posOffset>
          </wp:positionV>
          <wp:extent cx="3659231" cy="299085"/>
          <wp:effectExtent l="0" t="0" r="0" b="5715"/>
          <wp:wrapNone/>
          <wp:docPr id="404719537" name="圖形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41925" name="圖形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9231" cy="29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31911"/>
    <w:multiLevelType w:val="hybridMultilevel"/>
    <w:tmpl w:val="CCFEE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85611"/>
    <w:multiLevelType w:val="hybridMultilevel"/>
    <w:tmpl w:val="310ACA54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184328"/>
    <w:multiLevelType w:val="hybridMultilevel"/>
    <w:tmpl w:val="3C389B8A"/>
    <w:lvl w:ilvl="0" w:tplc="C35E6B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0B1FD6"/>
    <w:multiLevelType w:val="hybridMultilevel"/>
    <w:tmpl w:val="23A4A9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934140F"/>
    <w:multiLevelType w:val="hybridMultilevel"/>
    <w:tmpl w:val="CB949D28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094166">
    <w:abstractNumId w:val="3"/>
  </w:num>
  <w:num w:numId="2" w16cid:durableId="1495146875">
    <w:abstractNumId w:val="2"/>
  </w:num>
  <w:num w:numId="3" w16cid:durableId="839347695">
    <w:abstractNumId w:val="0"/>
  </w:num>
  <w:num w:numId="4" w16cid:durableId="1827817567">
    <w:abstractNumId w:val="4"/>
  </w:num>
  <w:num w:numId="5" w16cid:durableId="39243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A8"/>
    <w:rsid w:val="00020EA3"/>
    <w:rsid w:val="0002738C"/>
    <w:rsid w:val="00035A2E"/>
    <w:rsid w:val="000660F4"/>
    <w:rsid w:val="0008104A"/>
    <w:rsid w:val="0009591E"/>
    <w:rsid w:val="000B7C60"/>
    <w:rsid w:val="000C0C91"/>
    <w:rsid w:val="000C5C53"/>
    <w:rsid w:val="000E5245"/>
    <w:rsid w:val="001073E0"/>
    <w:rsid w:val="00117523"/>
    <w:rsid w:val="00126860"/>
    <w:rsid w:val="00141555"/>
    <w:rsid w:val="00163117"/>
    <w:rsid w:val="00177C81"/>
    <w:rsid w:val="00181BCA"/>
    <w:rsid w:val="001871DC"/>
    <w:rsid w:val="00197375"/>
    <w:rsid w:val="001A5D06"/>
    <w:rsid w:val="001B0467"/>
    <w:rsid w:val="001C5565"/>
    <w:rsid w:val="001D69D0"/>
    <w:rsid w:val="00234736"/>
    <w:rsid w:val="0024674E"/>
    <w:rsid w:val="00263982"/>
    <w:rsid w:val="002751EC"/>
    <w:rsid w:val="00285EC2"/>
    <w:rsid w:val="002924E2"/>
    <w:rsid w:val="002A6D39"/>
    <w:rsid w:val="002B67F2"/>
    <w:rsid w:val="002D4718"/>
    <w:rsid w:val="002E153B"/>
    <w:rsid w:val="002E4B0C"/>
    <w:rsid w:val="003047DA"/>
    <w:rsid w:val="00337595"/>
    <w:rsid w:val="00343139"/>
    <w:rsid w:val="00351290"/>
    <w:rsid w:val="00354EFE"/>
    <w:rsid w:val="003D2301"/>
    <w:rsid w:val="003F5F72"/>
    <w:rsid w:val="004119D0"/>
    <w:rsid w:val="004313DC"/>
    <w:rsid w:val="004511C4"/>
    <w:rsid w:val="00453FD5"/>
    <w:rsid w:val="004875B1"/>
    <w:rsid w:val="004B0EAB"/>
    <w:rsid w:val="004B29AE"/>
    <w:rsid w:val="004B521A"/>
    <w:rsid w:val="004C2C18"/>
    <w:rsid w:val="004C5246"/>
    <w:rsid w:val="00537CD8"/>
    <w:rsid w:val="00552D3C"/>
    <w:rsid w:val="005648B6"/>
    <w:rsid w:val="00571854"/>
    <w:rsid w:val="0058288D"/>
    <w:rsid w:val="00590682"/>
    <w:rsid w:val="00591B21"/>
    <w:rsid w:val="005A7BF6"/>
    <w:rsid w:val="005E17CF"/>
    <w:rsid w:val="005E55EC"/>
    <w:rsid w:val="00616355"/>
    <w:rsid w:val="00622290"/>
    <w:rsid w:val="006227F1"/>
    <w:rsid w:val="006640AD"/>
    <w:rsid w:val="006729B3"/>
    <w:rsid w:val="00674ADB"/>
    <w:rsid w:val="006A263D"/>
    <w:rsid w:val="006A5180"/>
    <w:rsid w:val="006C5D86"/>
    <w:rsid w:val="006D7BF1"/>
    <w:rsid w:val="006F1664"/>
    <w:rsid w:val="006F1A09"/>
    <w:rsid w:val="006F6318"/>
    <w:rsid w:val="00730FFB"/>
    <w:rsid w:val="00747770"/>
    <w:rsid w:val="00750F9E"/>
    <w:rsid w:val="007547F9"/>
    <w:rsid w:val="00765DA1"/>
    <w:rsid w:val="00772016"/>
    <w:rsid w:val="00795BA0"/>
    <w:rsid w:val="007C138D"/>
    <w:rsid w:val="007E083C"/>
    <w:rsid w:val="00803052"/>
    <w:rsid w:val="008231C2"/>
    <w:rsid w:val="0087013A"/>
    <w:rsid w:val="008751A7"/>
    <w:rsid w:val="00876FE2"/>
    <w:rsid w:val="008D394D"/>
    <w:rsid w:val="008E76E3"/>
    <w:rsid w:val="008F4D84"/>
    <w:rsid w:val="00915152"/>
    <w:rsid w:val="009413C9"/>
    <w:rsid w:val="00952E8C"/>
    <w:rsid w:val="00984482"/>
    <w:rsid w:val="00984D4A"/>
    <w:rsid w:val="00987E75"/>
    <w:rsid w:val="009A1C88"/>
    <w:rsid w:val="009A3B33"/>
    <w:rsid w:val="009A7778"/>
    <w:rsid w:val="009D0372"/>
    <w:rsid w:val="009F3141"/>
    <w:rsid w:val="009F6A2E"/>
    <w:rsid w:val="00A1552D"/>
    <w:rsid w:val="00A5503C"/>
    <w:rsid w:val="00A7441C"/>
    <w:rsid w:val="00A752BC"/>
    <w:rsid w:val="00A84638"/>
    <w:rsid w:val="00A94967"/>
    <w:rsid w:val="00AF2B93"/>
    <w:rsid w:val="00B047DE"/>
    <w:rsid w:val="00B10F4D"/>
    <w:rsid w:val="00B31CF0"/>
    <w:rsid w:val="00B660A7"/>
    <w:rsid w:val="00B947E3"/>
    <w:rsid w:val="00BB5D88"/>
    <w:rsid w:val="00BB625F"/>
    <w:rsid w:val="00BB7037"/>
    <w:rsid w:val="00BC4CAE"/>
    <w:rsid w:val="00BC6729"/>
    <w:rsid w:val="00BC6C02"/>
    <w:rsid w:val="00BE5984"/>
    <w:rsid w:val="00C02B7A"/>
    <w:rsid w:val="00C23B90"/>
    <w:rsid w:val="00C24757"/>
    <w:rsid w:val="00C32BBA"/>
    <w:rsid w:val="00C32EC2"/>
    <w:rsid w:val="00C41E9E"/>
    <w:rsid w:val="00C654EA"/>
    <w:rsid w:val="00CA747F"/>
    <w:rsid w:val="00CB71B4"/>
    <w:rsid w:val="00CC203A"/>
    <w:rsid w:val="00CC3971"/>
    <w:rsid w:val="00CC6BAD"/>
    <w:rsid w:val="00CD3083"/>
    <w:rsid w:val="00CD4A3D"/>
    <w:rsid w:val="00CD4F30"/>
    <w:rsid w:val="00CF7951"/>
    <w:rsid w:val="00D018E0"/>
    <w:rsid w:val="00D22181"/>
    <w:rsid w:val="00D43268"/>
    <w:rsid w:val="00D47A94"/>
    <w:rsid w:val="00D70EED"/>
    <w:rsid w:val="00D7557E"/>
    <w:rsid w:val="00DC6119"/>
    <w:rsid w:val="00DC6FE0"/>
    <w:rsid w:val="00DF03DF"/>
    <w:rsid w:val="00E25ECD"/>
    <w:rsid w:val="00E31622"/>
    <w:rsid w:val="00E47236"/>
    <w:rsid w:val="00E56BE4"/>
    <w:rsid w:val="00E61FC9"/>
    <w:rsid w:val="00E62268"/>
    <w:rsid w:val="00E676D1"/>
    <w:rsid w:val="00E67CA2"/>
    <w:rsid w:val="00E7434D"/>
    <w:rsid w:val="00E760F2"/>
    <w:rsid w:val="00E8142B"/>
    <w:rsid w:val="00EA12FA"/>
    <w:rsid w:val="00EB531B"/>
    <w:rsid w:val="00EC4DAA"/>
    <w:rsid w:val="00EC5FFC"/>
    <w:rsid w:val="00ED0FB5"/>
    <w:rsid w:val="00EE61D8"/>
    <w:rsid w:val="00F04659"/>
    <w:rsid w:val="00F14721"/>
    <w:rsid w:val="00F22CCC"/>
    <w:rsid w:val="00F33399"/>
    <w:rsid w:val="00F36834"/>
    <w:rsid w:val="00F46447"/>
    <w:rsid w:val="00F5779B"/>
    <w:rsid w:val="00F626B4"/>
    <w:rsid w:val="00F75487"/>
    <w:rsid w:val="00F81F32"/>
    <w:rsid w:val="00F90821"/>
    <w:rsid w:val="00F92E44"/>
    <w:rsid w:val="00FA11A8"/>
    <w:rsid w:val="00FC65B0"/>
    <w:rsid w:val="00FE1B2E"/>
    <w:rsid w:val="00FF651C"/>
    <w:rsid w:val="0C504323"/>
    <w:rsid w:val="385CD71F"/>
    <w:rsid w:val="4953322C"/>
    <w:rsid w:val="5BC8F8B5"/>
    <w:rsid w:val="6E46FED5"/>
    <w:rsid w:val="721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33A72"/>
  <w15:chartTrackingRefBased/>
  <w15:docId w15:val="{7DFB35F6-64FA-4C4D-B45A-D318C0FA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A8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A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A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A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A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11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1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11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1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11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A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1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11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11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1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11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1A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table" w:styleId="af2">
    <w:name w:val="Table Grid"/>
    <w:basedOn w:val="a1"/>
    <w:uiPriority w:val="59"/>
    <w:rsid w:val="003F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Plain Text"/>
    <w:basedOn w:val="a"/>
    <w:link w:val="af4"/>
    <w:rsid w:val="00CD3083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0"/>
    <w:link w:val="af3"/>
    <w:rsid w:val="00CD3083"/>
    <w:rPr>
      <w:rFonts w:ascii="細明體" w:eastAsia="細明體" w:hAnsi="Courier New" w:cs="Courier New"/>
      <w14:ligatures w14:val="none"/>
    </w:rPr>
  </w:style>
  <w:style w:type="paragraph" w:customStyle="1" w:styleId="TableParagraph">
    <w:name w:val="Table Paragraph"/>
    <w:basedOn w:val="a"/>
    <w:uiPriority w:val="1"/>
    <w:qFormat/>
    <w:rsid w:val="00DC6119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a9f16-59d1-4b24-9d20-f6e9501ed695">
      <Terms xmlns="http://schemas.microsoft.com/office/infopath/2007/PartnerControls"/>
    </lcf76f155ced4ddcb4097134ff3c332f>
    <TaxCatchAll xmlns="63cfb329-befb-4884-a4fb-6f54234dc18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005324229DE984CAA940B92609D5D89" ma:contentTypeVersion="21" ma:contentTypeDescription="建立新的文件。" ma:contentTypeScope="" ma:versionID="e3694c4ae75fb83833e7a5821a967b69">
  <xsd:schema xmlns:xsd="http://www.w3.org/2001/XMLSchema" xmlns:xs="http://www.w3.org/2001/XMLSchema" xmlns:p="http://schemas.microsoft.com/office/2006/metadata/properties" xmlns:ns2="d44a9f16-59d1-4b24-9d20-f6e9501ed695" xmlns:ns3="63cfb329-befb-4884-a4fb-6f54234dc188" targetNamespace="http://schemas.microsoft.com/office/2006/metadata/properties" ma:root="true" ma:fieldsID="db426f5184934a9a68d44a0304b6d3ba" ns2:_="" ns3:_="">
    <xsd:import namespace="d44a9f16-59d1-4b24-9d20-f6e9501ed695"/>
    <xsd:import namespace="63cfb329-befb-4884-a4fb-6f54234dc1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a9f16-59d1-4b24-9d20-f6e9501ed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fdb2b2c1-873c-418f-852d-4edf890e9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fb329-befb-4884-a4fb-6f54234dc1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677d2-ea96-4046-a0c1-d5b437da2346}" ma:internalName="TaxCatchAll" ma:showField="CatchAllData" ma:web="63cfb329-befb-4884-a4fb-6f54234dc1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4E2354-DAE1-4441-BA29-99543897D749}">
  <ds:schemaRefs>
    <ds:schemaRef ds:uri="http://schemas.microsoft.com/office/2006/metadata/properties"/>
    <ds:schemaRef ds:uri="http://schemas.microsoft.com/office/infopath/2007/PartnerControls"/>
    <ds:schemaRef ds:uri="d44a9f16-59d1-4b24-9d20-f6e9501ed695"/>
    <ds:schemaRef ds:uri="63cfb329-befb-4884-a4fb-6f54234dc188"/>
  </ds:schemaRefs>
</ds:datastoreItem>
</file>

<file path=customXml/itemProps2.xml><?xml version="1.0" encoding="utf-8"?>
<ds:datastoreItem xmlns:ds="http://schemas.openxmlformats.org/officeDocument/2006/customXml" ds:itemID="{778E7C5B-F91E-474B-BF7F-3A5CEB63A7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CF34D0-F000-4516-9FD6-38F5F6085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a9f16-59d1-4b24-9d20-f6e9501ed695"/>
    <ds:schemaRef ds:uri="63cfb329-befb-4884-a4fb-6f54234dc1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林婉愉</dc:creator>
  <cp:keywords/>
  <dc:description/>
  <cp:lastModifiedBy>離職_陳聖翰</cp:lastModifiedBy>
  <cp:revision>9</cp:revision>
  <cp:lastPrinted>2026-09-24T06:46:00Z</cp:lastPrinted>
  <dcterms:created xsi:type="dcterms:W3CDTF">2026-09-24T08:22:00Z</dcterms:created>
  <dcterms:modified xsi:type="dcterms:W3CDTF">2026-09-24T08:35:00Z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0x0101005005324229DE984CAA940B92609D5D89</vt:lpwstr>
  </property>
  <property fmtid="{D5CDD505-2E9C-101B-9397-08002B2CF9AE}" pid="3" name="MediaServiceImageTags">
    <vt:lpwstr/>
  </property>
</Properties>
</file>